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E9FD3" w14:textId="77777777" w:rsidR="00066E55" w:rsidRDefault="00066E55" w:rsidP="00ED72AA">
      <w:pPr>
        <w:pStyle w:val="GPSL1Guidance"/>
        <w:spacing w:before="0" w:after="0"/>
        <w:ind w:left="0"/>
        <w:rPr>
          <w:rFonts w:ascii="Arial Bold" w:hAnsi="Arial Bold"/>
          <w:i w:val="0"/>
          <w:sz w:val="36"/>
          <w:szCs w:val="24"/>
        </w:rPr>
      </w:pPr>
    </w:p>
    <w:p w14:paraId="5666605B"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67189273" w14:textId="77777777" w:rsidR="004B5488" w:rsidRDefault="004B5488" w:rsidP="003F5C7A">
      <w:pPr>
        <w:pStyle w:val="GPSL1CLAUSEHEADING"/>
        <w:numPr>
          <w:ilvl w:val="0"/>
          <w:numId w:val="0"/>
        </w:numPr>
        <w:jc w:val="left"/>
        <w:rPr>
          <w:rFonts w:hint="eastAsia"/>
          <w:caps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3F5C7A">
        <w:rPr>
          <w:rFonts w:ascii="Arial" w:hAnsi="Arial"/>
          <w:caps w:val="0"/>
          <w:sz w:val="36"/>
          <w:szCs w:val="36"/>
        </w:rPr>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14:paraId="34B744EF" w14:textId="77777777" w:rsidR="003F5C7A" w:rsidRPr="003F5C7A" w:rsidRDefault="003F5C7A" w:rsidP="003F5C7A">
      <w:pPr>
        <w:rPr>
          <w:lang w:eastAsia="zh-CN"/>
        </w:rPr>
      </w:pPr>
    </w:p>
    <w:p w14:paraId="75DC41AA" w14:textId="77777777"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14:paraId="1DD0037B"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14:paraId="64EE4104" w14:textId="77777777" w:rsidTr="00D779DC">
        <w:tc>
          <w:tcPr>
            <w:tcW w:w="2250" w:type="dxa"/>
          </w:tcPr>
          <w:p w14:paraId="50224EBD" w14:textId="77777777" w:rsidR="00A25DB3" w:rsidRPr="00D90869" w:rsidRDefault="00A25DB3" w:rsidP="00D90869">
            <w:pPr>
              <w:pStyle w:val="GPSDefinitionTerm"/>
              <w:rPr>
                <w:sz w:val="24"/>
                <w:szCs w:val="24"/>
              </w:rPr>
            </w:pPr>
            <w:r w:rsidRPr="00D90869">
              <w:rPr>
                <w:sz w:val="24"/>
                <w:szCs w:val="24"/>
              </w:rPr>
              <w:t>"Breach of Security"</w:t>
            </w:r>
          </w:p>
        </w:tc>
        <w:tc>
          <w:tcPr>
            <w:tcW w:w="5781" w:type="dxa"/>
          </w:tcPr>
          <w:p w14:paraId="4F338652" w14:textId="77777777"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14:paraId="06B4D394"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62259BCC"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57D6C271"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14:paraId="728ED4FB" w14:textId="77777777" w:rsidTr="00D779DC">
        <w:tc>
          <w:tcPr>
            <w:tcW w:w="2250" w:type="dxa"/>
          </w:tcPr>
          <w:p w14:paraId="234119BC" w14:textId="77777777" w:rsidR="00A25DB3" w:rsidRPr="00D90869" w:rsidRDefault="00A25DB3" w:rsidP="00D90869">
            <w:pPr>
              <w:pStyle w:val="GPSDefinitionTerm"/>
              <w:rPr>
                <w:sz w:val="24"/>
                <w:szCs w:val="24"/>
              </w:rPr>
            </w:pPr>
            <w:r w:rsidRPr="00D90869">
              <w:rPr>
                <w:sz w:val="24"/>
                <w:szCs w:val="24"/>
              </w:rPr>
              <w:t>"ISMS"</w:t>
            </w:r>
          </w:p>
        </w:tc>
        <w:tc>
          <w:tcPr>
            <w:tcW w:w="5781" w:type="dxa"/>
          </w:tcPr>
          <w:p w14:paraId="13850EA0" w14:textId="77777777"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14:paraId="08E3CC78" w14:textId="77777777" w:rsidTr="00D779DC">
        <w:tc>
          <w:tcPr>
            <w:tcW w:w="2250" w:type="dxa"/>
          </w:tcPr>
          <w:p w14:paraId="6C8D9E9C" w14:textId="77777777" w:rsidR="00A25DB3" w:rsidRPr="00D90869" w:rsidRDefault="00A25DB3" w:rsidP="00D90869">
            <w:pPr>
              <w:pStyle w:val="GPSDefinitionTerm"/>
              <w:rPr>
                <w:sz w:val="24"/>
                <w:szCs w:val="24"/>
              </w:rPr>
            </w:pPr>
            <w:r w:rsidRPr="00D90869">
              <w:rPr>
                <w:sz w:val="24"/>
                <w:szCs w:val="24"/>
              </w:rPr>
              <w:t>"Security Tests"</w:t>
            </w:r>
          </w:p>
        </w:tc>
        <w:tc>
          <w:tcPr>
            <w:tcW w:w="5781" w:type="dxa"/>
          </w:tcPr>
          <w:p w14:paraId="100AC993" w14:textId="77777777"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14:paraId="2627D6AF" w14:textId="77777777" w:rsidR="00A25DB3" w:rsidRPr="00D90869" w:rsidRDefault="004B5CF1" w:rsidP="00D90869">
      <w:pPr>
        <w:pStyle w:val="GPSL1SCHEDULEHeading"/>
        <w:keepNext/>
        <w:jc w:val="left"/>
        <w:rPr>
          <w:rFonts w:ascii="Arial" w:hAnsi="Arial"/>
          <w:sz w:val="24"/>
          <w:szCs w:val="24"/>
        </w:rPr>
      </w:pPr>
      <w:bookmarkStart w:id="31" w:name="_Ref350283308"/>
      <w:r>
        <w:rPr>
          <w:rFonts w:ascii="Arial Bold" w:hAnsi="Arial Bold"/>
          <w:caps w:val="0"/>
          <w:sz w:val="24"/>
          <w:szCs w:val="24"/>
        </w:rPr>
        <w:t xml:space="preserve">Security Requirements </w:t>
      </w:r>
    </w:p>
    <w:p w14:paraId="6163CF2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D0F650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FB8931E" w14:textId="318429CA" w:rsidR="001B790B" w:rsidRDefault="00A25DB3" w:rsidP="001B790B">
      <w:pPr>
        <w:pStyle w:val="GPSL2numberedclause"/>
        <w:keepNext/>
        <w:jc w:val="left"/>
        <w:rPr>
          <w:rFonts w:ascii="Arial" w:hAnsi="Arial"/>
          <w:sz w:val="24"/>
          <w:szCs w:val="24"/>
        </w:rPr>
      </w:pPr>
      <w:r w:rsidRPr="00D90869">
        <w:rPr>
          <w:rFonts w:ascii="Arial" w:hAnsi="Arial"/>
          <w:sz w:val="24"/>
          <w:szCs w:val="24"/>
        </w:rPr>
        <w:t>The Parties shall each appoint a security representative to be responsible for Security.  The initial security representatives of the Parties are:</w:t>
      </w:r>
    </w:p>
    <w:p w14:paraId="364400B3" w14:textId="6AE8F854" w:rsidR="001B790B" w:rsidRPr="001B790B" w:rsidRDefault="001B790B" w:rsidP="001B790B">
      <w:pPr>
        <w:pStyle w:val="GPSL2numberedclause"/>
        <w:keepNext/>
        <w:jc w:val="left"/>
        <w:rPr>
          <w:rFonts w:ascii="Arial" w:hAnsi="Arial"/>
          <w:sz w:val="24"/>
          <w:szCs w:val="24"/>
          <w:highlight w:val="black"/>
        </w:rPr>
      </w:pPr>
      <w:r w:rsidRPr="001B790B">
        <w:rPr>
          <w:rFonts w:ascii="Arial" w:hAnsi="Arial"/>
          <w:sz w:val="24"/>
          <w:szCs w:val="24"/>
          <w:highlight w:val="black"/>
        </w:rPr>
        <w:t>XXXXXXXXXXXXXXXXXXXXXXXXXXXXXXXXXXXXXXXXXXXXXX</w:t>
      </w:r>
    </w:p>
    <w:p w14:paraId="189ED4F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clearly articulate its high level security requirements so that the Supplier can ensure that the ISMS, security related activities and any mitigations are driven by these fundamental needs.</w:t>
      </w:r>
    </w:p>
    <w:p w14:paraId="205C16F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14:paraId="07E9CD6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2F79FA2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757E8F2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13475F22" w14:textId="77777777" w:rsidR="00A25DB3" w:rsidRPr="00D90869" w:rsidRDefault="00A25DB3" w:rsidP="00D90869">
      <w:pPr>
        <w:pStyle w:val="GPSL1SCHEDULEHeading"/>
        <w:keepNext/>
        <w:jc w:val="left"/>
        <w:rPr>
          <w:rFonts w:ascii="Arial" w:hAnsi="Arial"/>
          <w:sz w:val="24"/>
          <w:szCs w:val="24"/>
        </w:rPr>
      </w:pPr>
      <w:bookmarkStart w:id="32" w:name="_Ref378241335"/>
      <w:r w:rsidRPr="00D90869">
        <w:rPr>
          <w:rFonts w:ascii="Arial" w:hAnsi="Arial"/>
          <w:sz w:val="24"/>
          <w:szCs w:val="24"/>
        </w:rPr>
        <w:t>I</w:t>
      </w:r>
      <w:bookmarkEnd w:id="31"/>
      <w:bookmarkEnd w:id="32"/>
      <w:r w:rsidR="004B5CF1">
        <w:rPr>
          <w:rFonts w:ascii="Arial Bold" w:hAnsi="Arial Bold"/>
          <w:caps w:val="0"/>
          <w:sz w:val="24"/>
          <w:szCs w:val="24"/>
        </w:rPr>
        <w:t>nformation Security Management System (ISMS)</w:t>
      </w:r>
    </w:p>
    <w:p w14:paraId="34194E3B" w14:textId="77777777" w:rsidR="00A25DB3" w:rsidRPr="00D90869" w:rsidRDefault="00A25DB3" w:rsidP="00D90869">
      <w:pPr>
        <w:pStyle w:val="GPSL2numberedclause"/>
        <w:jc w:val="left"/>
        <w:rPr>
          <w:rFonts w:ascii="Arial" w:hAnsi="Arial"/>
          <w:sz w:val="24"/>
          <w:szCs w:val="24"/>
        </w:rPr>
      </w:pPr>
      <w:bookmarkStart w:id="33"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33"/>
      <w:r w:rsidRPr="00D90869">
        <w:rPr>
          <w:rFonts w:ascii="Arial" w:hAnsi="Arial"/>
          <w:sz w:val="24"/>
          <w:szCs w:val="24"/>
        </w:rPr>
        <w:t>.</w:t>
      </w:r>
    </w:p>
    <w:p w14:paraId="49DAEDB9" w14:textId="77777777"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6EDEA633" w14:textId="77777777"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14:paraId="6E9AE41E" w14:textId="77777777"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472E3AD3" w14:textId="77777777"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14:paraId="53938818" w14:textId="77777777" w:rsidR="00973C30" w:rsidRPr="00D90869" w:rsidRDefault="00973C30" w:rsidP="00973C30">
      <w:pPr>
        <w:pStyle w:val="GPSL2numberedclause"/>
        <w:keepNext/>
        <w:ind w:left="644" w:hanging="360"/>
        <w:jc w:val="left"/>
        <w:rPr>
          <w:rFonts w:ascii="Arial" w:hAnsi="Arial"/>
          <w:sz w:val="24"/>
          <w:szCs w:val="24"/>
        </w:rPr>
      </w:pPr>
      <w:bookmarkStart w:id="34" w:name="ThreePointFour"/>
      <w:bookmarkEnd w:id="34"/>
      <w:r w:rsidRPr="00D90869">
        <w:rPr>
          <w:rFonts w:ascii="Arial" w:hAnsi="Arial"/>
          <w:sz w:val="24"/>
          <w:szCs w:val="24"/>
        </w:rPr>
        <w:lastRenderedPageBreak/>
        <w:t>The ISMS shall:</w:t>
      </w:r>
    </w:p>
    <w:p w14:paraId="5DD8D995" w14:textId="77777777"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6320134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60915992"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14:paraId="432625C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14:paraId="298356A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14:paraId="2E9FE99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14:paraId="47D1CE34" w14:textId="77777777"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14:paraId="56E07423" w14:textId="77777777"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11"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14:paraId="7BD434F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12" w:history="1">
        <w:r w:rsidRPr="00D90869">
          <w:rPr>
            <w:rStyle w:val="Hyperlink"/>
            <w:rFonts w:ascii="Arial" w:hAnsi="Arial"/>
            <w:sz w:val="24"/>
            <w:szCs w:val="24"/>
          </w:rPr>
          <w:t>https://www.cpni.gov.uk/</w:t>
        </w:r>
      </w:hyperlink>
    </w:p>
    <w:p w14:paraId="17019253"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3"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14:paraId="3257277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14:paraId="549295C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14:paraId="1688524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14:paraId="06C837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14:paraId="49F759E2" w14:textId="77777777" w:rsidR="00A25DB3" w:rsidRPr="00D90869" w:rsidRDefault="00A25DB3" w:rsidP="00D90869">
      <w:pPr>
        <w:pStyle w:val="GPSL3numberedclause"/>
        <w:jc w:val="left"/>
        <w:rPr>
          <w:rFonts w:ascii="Arial" w:hAnsi="Arial"/>
          <w:sz w:val="24"/>
          <w:szCs w:val="24"/>
        </w:rPr>
      </w:pPr>
      <w:bookmarkStart w:id="35"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35"/>
    </w:p>
    <w:p w14:paraId="314000B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7F68C04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70A636EA" w14:textId="77777777" w:rsidR="00A25DB3" w:rsidRPr="00D90869" w:rsidRDefault="00A25DB3" w:rsidP="00D90869">
      <w:pPr>
        <w:pStyle w:val="GPSL2numberedclause"/>
        <w:jc w:val="left"/>
        <w:rPr>
          <w:rFonts w:ascii="Arial" w:hAnsi="Arial"/>
          <w:sz w:val="24"/>
          <w:szCs w:val="24"/>
        </w:rPr>
      </w:pPr>
      <w:bookmarkStart w:id="36"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36"/>
    </w:p>
    <w:p w14:paraId="3395B368" w14:textId="77777777" w:rsidR="00A25DB3" w:rsidRPr="00D90869" w:rsidRDefault="00A25DB3" w:rsidP="00D90869">
      <w:pPr>
        <w:pStyle w:val="GPSL2numberedclause"/>
        <w:jc w:val="left"/>
        <w:rPr>
          <w:rFonts w:ascii="Arial" w:hAnsi="Arial"/>
          <w:sz w:val="24"/>
          <w:szCs w:val="24"/>
        </w:rPr>
      </w:pPr>
      <w:bookmarkStart w:id="37"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37"/>
    </w:p>
    <w:p w14:paraId="1110752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14:paraId="3F6A0605"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14:paraId="6175CCE6" w14:textId="77777777" w:rsidR="00A25DB3" w:rsidRPr="00D90869" w:rsidRDefault="00A25DB3" w:rsidP="00D90869">
      <w:pPr>
        <w:pStyle w:val="GPSL2numberedclause"/>
        <w:jc w:val="left"/>
        <w:rPr>
          <w:rFonts w:ascii="Arial" w:hAnsi="Arial"/>
          <w:sz w:val="24"/>
          <w:szCs w:val="24"/>
        </w:rPr>
      </w:pPr>
      <w:bookmarkStart w:id="38"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38"/>
      <w:r w:rsidRPr="00D90869">
        <w:rPr>
          <w:rFonts w:ascii="Arial" w:hAnsi="Arial"/>
          <w:sz w:val="24"/>
          <w:szCs w:val="24"/>
        </w:rPr>
        <w:t xml:space="preserve"> </w:t>
      </w:r>
    </w:p>
    <w:p w14:paraId="7F4280A6" w14:textId="77777777" w:rsidR="00A25DB3" w:rsidRPr="00D90869" w:rsidRDefault="00A25DB3" w:rsidP="00D90869">
      <w:pPr>
        <w:pStyle w:val="GPSL2numberedclause"/>
        <w:keepNext/>
        <w:jc w:val="left"/>
        <w:rPr>
          <w:rFonts w:ascii="Arial" w:hAnsi="Arial"/>
          <w:sz w:val="24"/>
          <w:szCs w:val="24"/>
        </w:rPr>
      </w:pPr>
      <w:bookmarkStart w:id="39" w:name="_Ref365640662"/>
      <w:r w:rsidRPr="00D90869">
        <w:rPr>
          <w:rFonts w:ascii="Arial" w:hAnsi="Arial"/>
          <w:sz w:val="24"/>
          <w:szCs w:val="24"/>
        </w:rPr>
        <w:lastRenderedPageBreak/>
        <w:t>The Security Management Plan shall:</w:t>
      </w:r>
      <w:bookmarkEnd w:id="39"/>
    </w:p>
    <w:p w14:paraId="354E4C2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14:paraId="17CB502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14:paraId="6DCEAA8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14:paraId="2C71E0E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27CCE2B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A23660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14:paraId="3B0E97B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39DF8B6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14:paraId="4FF4615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14:paraId="6D46F56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14:paraId="5642915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52CDC324" w14:textId="77777777" w:rsidR="00A25DB3" w:rsidRPr="00D90869" w:rsidRDefault="00A25DB3" w:rsidP="00D90869">
      <w:pPr>
        <w:pStyle w:val="GPSL2numberedclause"/>
        <w:jc w:val="left"/>
        <w:rPr>
          <w:rFonts w:ascii="Arial" w:hAnsi="Arial"/>
          <w:sz w:val="24"/>
          <w:szCs w:val="24"/>
        </w:rPr>
      </w:pPr>
      <w:bookmarkStart w:id="40"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0"/>
    </w:p>
    <w:p w14:paraId="3AC41970"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14:paraId="1010C3F8"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14:paraId="6E3AB23F" w14:textId="77777777" w:rsidR="00A25DB3" w:rsidRPr="00D90869" w:rsidRDefault="00A25DB3" w:rsidP="00D90869">
      <w:pPr>
        <w:pStyle w:val="GPSL2numberedclause"/>
        <w:keepNext/>
        <w:jc w:val="left"/>
        <w:rPr>
          <w:rFonts w:ascii="Arial" w:hAnsi="Arial"/>
          <w:sz w:val="24"/>
          <w:szCs w:val="24"/>
        </w:rPr>
      </w:pPr>
      <w:bookmarkStart w:id="41" w:name="_Ref365640750"/>
      <w:r w:rsidRPr="00D90869">
        <w:rPr>
          <w:rFonts w:ascii="Arial" w:hAnsi="Arial"/>
          <w:sz w:val="24"/>
          <w:szCs w:val="24"/>
        </w:rPr>
        <w:t>The ISMS and Security Management Plan shall be fully reviewed and updated by the Supplier and at least annually to reflect:</w:t>
      </w:r>
      <w:bookmarkEnd w:id="41"/>
    </w:p>
    <w:p w14:paraId="5CD4FAB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14:paraId="71A34AF8" w14:textId="77777777" w:rsidR="00A25DB3" w:rsidRPr="002B63AE" w:rsidRDefault="00A25DB3" w:rsidP="00D90869">
      <w:pPr>
        <w:pStyle w:val="GPSL3numberedclause"/>
        <w:jc w:val="left"/>
        <w:rPr>
          <w:rFonts w:ascii="Arial" w:hAnsi="Arial"/>
          <w:sz w:val="24"/>
          <w:szCs w:val="24"/>
        </w:rPr>
      </w:pPr>
      <w:r w:rsidRPr="002B63AE">
        <w:rPr>
          <w:rFonts w:ascii="Arial" w:hAnsi="Arial"/>
          <w:sz w:val="24"/>
          <w:szCs w:val="24"/>
        </w:rPr>
        <w:t xml:space="preserve">any change or proposed change to the Supplier System, the Deliverables and/or associated processes; </w:t>
      </w:r>
    </w:p>
    <w:p w14:paraId="207FFC0A" w14:textId="77777777" w:rsidR="00A25DB3" w:rsidRPr="002B63AE" w:rsidRDefault="00A25DB3" w:rsidP="00D90869">
      <w:pPr>
        <w:pStyle w:val="GPSL3numberedclause"/>
        <w:jc w:val="left"/>
        <w:rPr>
          <w:rFonts w:ascii="Arial" w:hAnsi="Arial"/>
          <w:sz w:val="24"/>
          <w:szCs w:val="24"/>
        </w:rPr>
      </w:pPr>
      <w:r w:rsidRPr="002B63AE">
        <w:rPr>
          <w:rFonts w:ascii="Arial" w:hAnsi="Arial"/>
          <w:sz w:val="24"/>
          <w:szCs w:val="24"/>
        </w:rPr>
        <w:t xml:space="preserve">any new perceived or changed security threats; </w:t>
      </w:r>
    </w:p>
    <w:p w14:paraId="68F4CD7E" w14:textId="77777777" w:rsidR="00A25DB3" w:rsidRPr="002B63AE" w:rsidRDefault="00D571C2" w:rsidP="00D90869">
      <w:pPr>
        <w:pStyle w:val="GPSL3numberedclause"/>
        <w:jc w:val="left"/>
        <w:rPr>
          <w:rFonts w:ascii="Arial" w:hAnsi="Arial"/>
          <w:sz w:val="24"/>
          <w:szCs w:val="24"/>
        </w:rPr>
      </w:pPr>
      <w:r w:rsidRPr="002B63AE">
        <w:rPr>
          <w:rFonts w:ascii="Arial" w:hAnsi="Arial"/>
          <w:sz w:val="24"/>
          <w:szCs w:val="24"/>
        </w:rPr>
        <w:t xml:space="preserve">where required in accordance with paragraph 3.4.3 d, </w:t>
      </w:r>
      <w:r w:rsidR="00A25DB3" w:rsidRPr="002B63AE">
        <w:rPr>
          <w:rFonts w:ascii="Arial" w:hAnsi="Arial"/>
          <w:sz w:val="24"/>
          <w:szCs w:val="24"/>
        </w:rPr>
        <w:t>any changes to the Security Policy;</w:t>
      </w:r>
    </w:p>
    <w:p w14:paraId="127C4E04" w14:textId="77777777" w:rsidR="00A25DB3" w:rsidRPr="002B63AE" w:rsidRDefault="00A25DB3" w:rsidP="00D90869">
      <w:pPr>
        <w:pStyle w:val="GPSL3numberedclause"/>
        <w:jc w:val="left"/>
        <w:rPr>
          <w:rFonts w:ascii="Arial" w:hAnsi="Arial"/>
          <w:sz w:val="24"/>
          <w:szCs w:val="24"/>
        </w:rPr>
      </w:pPr>
      <w:r w:rsidRPr="002B63AE">
        <w:rPr>
          <w:rFonts w:ascii="Arial" w:hAnsi="Arial"/>
          <w:sz w:val="24"/>
          <w:szCs w:val="24"/>
        </w:rPr>
        <w:t>any new perceived or changed security threats; and</w:t>
      </w:r>
    </w:p>
    <w:p w14:paraId="45C9B0DE" w14:textId="77777777" w:rsidR="00A25DB3" w:rsidRPr="00D90869" w:rsidRDefault="00A25DB3" w:rsidP="00D90869">
      <w:pPr>
        <w:pStyle w:val="GPSL3numberedclause"/>
        <w:jc w:val="left"/>
        <w:rPr>
          <w:rFonts w:ascii="Arial" w:hAnsi="Arial"/>
          <w:sz w:val="24"/>
          <w:szCs w:val="24"/>
        </w:rPr>
      </w:pPr>
      <w:r w:rsidRPr="002B63AE">
        <w:rPr>
          <w:rFonts w:ascii="Arial" w:hAnsi="Arial"/>
          <w:sz w:val="24"/>
          <w:szCs w:val="24"/>
        </w:rPr>
        <w:t>any reasonable change in requirement requested</w:t>
      </w:r>
      <w:r w:rsidRPr="00D90869">
        <w:rPr>
          <w:rFonts w:ascii="Arial" w:hAnsi="Arial"/>
          <w:sz w:val="24"/>
          <w:szCs w:val="24"/>
        </w:rPr>
        <w:t xml:space="preserve"> by the Buyer.</w:t>
      </w:r>
    </w:p>
    <w:p w14:paraId="6592FE14" w14:textId="77777777" w:rsidR="00A25DB3" w:rsidRPr="00D90869" w:rsidRDefault="00A25DB3" w:rsidP="00D90869">
      <w:pPr>
        <w:pStyle w:val="GPSL2numberedclause"/>
        <w:jc w:val="left"/>
        <w:rPr>
          <w:rFonts w:ascii="Arial" w:hAnsi="Arial"/>
          <w:sz w:val="24"/>
          <w:szCs w:val="24"/>
        </w:rPr>
      </w:pPr>
      <w:bookmarkStart w:id="42" w:name="_Ref124762233"/>
      <w:r w:rsidRPr="00D90869">
        <w:rPr>
          <w:rFonts w:ascii="Arial" w:hAnsi="Arial"/>
          <w:sz w:val="24"/>
          <w:szCs w:val="24"/>
        </w:rPr>
        <w:t>The Supplier shall provide the Buyer with the results of such reviews as soon as reasonably practicable after their completion</w:t>
      </w:r>
      <w:bookmarkEnd w:id="42"/>
      <w:r w:rsidRPr="00D90869">
        <w:rPr>
          <w:rFonts w:ascii="Arial" w:hAnsi="Arial"/>
          <w:sz w:val="24"/>
          <w:szCs w:val="24"/>
        </w:rPr>
        <w:t xml:space="preserve"> and amend the ISMS </w:t>
      </w:r>
      <w:r w:rsidRPr="00D90869">
        <w:rPr>
          <w:rFonts w:ascii="Arial" w:hAnsi="Arial"/>
          <w:sz w:val="24"/>
          <w:szCs w:val="24"/>
        </w:rPr>
        <w:lastRenderedPageBreak/>
        <w:t xml:space="preserve">and Security Management Plan at no additional cost to the Buyer.  The results of the review shall include, without limitation: </w:t>
      </w:r>
    </w:p>
    <w:p w14:paraId="532A1F6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14:paraId="12039FF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14:paraId="301C8FA3"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14:paraId="52BF2FF0"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14:paraId="0B9EEE3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43"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43"/>
    </w:p>
    <w:p w14:paraId="6B25A0A0" w14:textId="77777777" w:rsidR="00A25DB3" w:rsidRPr="00D90869" w:rsidRDefault="00A25DB3" w:rsidP="00D90869">
      <w:pPr>
        <w:pStyle w:val="GPSL2numberedclause"/>
        <w:jc w:val="left"/>
        <w:rPr>
          <w:rFonts w:ascii="Arial" w:hAnsi="Arial"/>
          <w:sz w:val="24"/>
          <w:szCs w:val="24"/>
        </w:rPr>
      </w:pPr>
      <w:bookmarkStart w:id="44"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4"/>
    </w:p>
    <w:p w14:paraId="1D900281"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14:paraId="38BCC364" w14:textId="77777777" w:rsidR="00A25DB3" w:rsidRPr="00D90869" w:rsidRDefault="00A25DB3" w:rsidP="00D90869">
      <w:pPr>
        <w:pStyle w:val="GPSL2numberedclause"/>
        <w:jc w:val="left"/>
        <w:rPr>
          <w:rFonts w:ascii="Arial" w:hAnsi="Arial"/>
          <w:sz w:val="24"/>
          <w:szCs w:val="24"/>
        </w:rPr>
      </w:pPr>
      <w:bookmarkStart w:id="45"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45"/>
    </w:p>
    <w:p w14:paraId="3CA09378" w14:textId="77777777" w:rsidR="00A25DB3" w:rsidRPr="00D90869" w:rsidRDefault="00A25DB3" w:rsidP="00D90869">
      <w:pPr>
        <w:pStyle w:val="GPSL2numberedclause"/>
        <w:jc w:val="left"/>
        <w:rPr>
          <w:rFonts w:ascii="Arial" w:hAnsi="Arial"/>
          <w:sz w:val="24"/>
          <w:szCs w:val="24"/>
        </w:rPr>
      </w:pPr>
      <w:bookmarkStart w:id="46"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46"/>
    </w:p>
    <w:p w14:paraId="774628A6" w14:textId="77777777" w:rsidR="00A25DB3" w:rsidRPr="00D90869" w:rsidRDefault="00A25DB3" w:rsidP="00D90869">
      <w:pPr>
        <w:pStyle w:val="GPSL2numberedclause"/>
        <w:jc w:val="left"/>
        <w:rPr>
          <w:rFonts w:ascii="Arial" w:hAnsi="Arial"/>
          <w:sz w:val="24"/>
          <w:szCs w:val="24"/>
        </w:rPr>
      </w:pPr>
      <w:bookmarkStart w:id="47"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47"/>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any such Buyer’s test adversely affects the Supplier’s ability to deliver the Deliverables so as to meet the KPIs, the Supplier shall be granted relief against any resultant under-performance for the period of the Buyer’s test.</w:t>
      </w:r>
    </w:p>
    <w:p w14:paraId="59926223" w14:textId="77777777" w:rsidR="00A25DB3" w:rsidRPr="00D90869" w:rsidRDefault="00A25DB3" w:rsidP="00D90869">
      <w:pPr>
        <w:pStyle w:val="GPSL2numberedclause"/>
        <w:jc w:val="left"/>
        <w:rPr>
          <w:rFonts w:ascii="Arial" w:hAnsi="Arial"/>
          <w:sz w:val="24"/>
          <w:szCs w:val="24"/>
        </w:rPr>
      </w:pPr>
      <w:bookmarkStart w:id="48"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48"/>
    </w:p>
    <w:p w14:paraId="5FCBC00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14:paraId="26932BFB"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14:paraId="770B08A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14:paraId="7D590CDE" w14:textId="77777777" w:rsidR="00A25DB3" w:rsidRPr="00D90869" w:rsidRDefault="00A25DB3" w:rsidP="00D90869">
      <w:pPr>
        <w:pStyle w:val="GPSL2numberedclause"/>
        <w:jc w:val="left"/>
        <w:rPr>
          <w:rFonts w:ascii="Arial" w:hAnsi="Arial"/>
          <w:sz w:val="24"/>
          <w:szCs w:val="24"/>
        </w:rPr>
      </w:pPr>
      <w:bookmarkStart w:id="49"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49"/>
    </w:p>
    <w:p w14:paraId="5C4FA50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14:paraId="767B95B2" w14:textId="77777777"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14:paraId="7E2AD3C8" w14:textId="77777777" w:rsidR="00A25DB3" w:rsidRPr="00D90869" w:rsidRDefault="00A25DB3" w:rsidP="00D90869">
      <w:pPr>
        <w:pStyle w:val="GPSL2numberedclause"/>
        <w:jc w:val="left"/>
        <w:rPr>
          <w:rFonts w:ascii="Arial" w:hAnsi="Arial"/>
          <w:sz w:val="24"/>
          <w:szCs w:val="24"/>
        </w:rPr>
      </w:pPr>
      <w:bookmarkStart w:id="50"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50"/>
    </w:p>
    <w:p w14:paraId="4C0BA541"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14:paraId="75CF835B" w14:textId="77777777"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14:paraId="34EF249C"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14:paraId="555C338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4D31F7D2"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14:paraId="10FD001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14:paraId="54F95329"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7BF83FC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7DB4C1F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14:paraId="1A81EB96" w14:textId="77777777"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14:paraId="05379EA8"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14:paraId="41CE393F" w14:textId="77777777"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1F76F1C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14:paraId="3126AC4C" w14:textId="77777777"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14:paraId="33ACB840" w14:textId="77777777" w:rsidR="00A25DB3" w:rsidRPr="00D90869" w:rsidRDefault="00A25DB3" w:rsidP="00D90869">
      <w:pPr>
        <w:pStyle w:val="GPSL2numberedclause"/>
        <w:jc w:val="left"/>
        <w:rPr>
          <w:rFonts w:ascii="Arial" w:hAnsi="Arial"/>
          <w:sz w:val="24"/>
          <w:szCs w:val="24"/>
        </w:rPr>
      </w:pPr>
      <w:bookmarkStart w:id="51"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51"/>
    </w:p>
    <w:p w14:paraId="0425448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24C270E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5272AF9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14:paraId="14C784A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4539E9F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14:paraId="59D1920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14:paraId="57DB1212"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14:paraId="0A5110F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implement a mechanism for receiving, analysing and acting upon threat information supplied by GovCertUK, or any other competent Central Government Body;</w:t>
      </w:r>
    </w:p>
    <w:p w14:paraId="6305623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14:paraId="6095F3E8"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14:paraId="73BAE4E5"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14:paraId="63EC085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7108179D"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14:paraId="5E7EDC7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14:paraId="43DCB9F1"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14:paraId="05D61DE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14:paraId="024702F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14:paraId="7949667D" w14:textId="77777777" w:rsidR="004B5CF1" w:rsidRDefault="00A25DB3" w:rsidP="00D90869">
      <w:pPr>
        <w:pStyle w:val="TSOLScheduleAnnexName"/>
        <w:jc w:val="left"/>
        <w:rPr>
          <w:rFonts w:ascii="Arial Bold" w:hAnsi="Arial Bold" w:hint="eastAsia"/>
          <w:caps w:val="0"/>
          <w:sz w:val="36"/>
          <w:szCs w:val="24"/>
        </w:rPr>
      </w:pPr>
      <w:bookmarkStart w:id="52" w:name="_Toc461012428"/>
      <w:bookmarkStart w:id="53" w:name="_Toc461021235"/>
      <w:r w:rsidRPr="00D90869">
        <w:rPr>
          <w:rFonts w:ascii="Arial" w:hAnsi="Arial"/>
          <w:sz w:val="24"/>
          <w:szCs w:val="24"/>
        </w:rPr>
        <w:br w:type="page"/>
      </w:r>
      <w:bookmarkStart w:id="54"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55"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55"/>
      <w:r w:rsidRPr="004B5CF1">
        <w:rPr>
          <w:rFonts w:ascii="Arial Bold" w:hAnsi="Arial Bold"/>
          <w:caps w:val="0"/>
          <w:sz w:val="36"/>
          <w:szCs w:val="24"/>
        </w:rPr>
        <w:t xml:space="preserve">: </w:t>
      </w:r>
    </w:p>
    <w:bookmarkEnd w:id="52"/>
    <w:bookmarkEnd w:id="53"/>
    <w:bookmarkEnd w:id="54"/>
    <w:p w14:paraId="0FEDC26D"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2F488120" w14:textId="77777777" w:rsidR="00A25DB3" w:rsidRPr="00D90869" w:rsidRDefault="00A25DB3" w:rsidP="00D90869">
      <w:pPr>
        <w:pStyle w:val="Default"/>
      </w:pPr>
    </w:p>
    <w:p w14:paraId="0B8E84F1"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758EBCA2"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7FE77DB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6ECE16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734C35D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14:paraId="4DBA74D0"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0520253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3D402D5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14:paraId="6217EFDE"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4B59F74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14:paraId="556F701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14:paraId="2F2D4A9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7793BAA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796C8828"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53B07186"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32FFF96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14:paraId="2110729D"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0F09A45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7FF3478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4"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330B9AF3"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5F4429D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550583C7"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4F9D5A5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62A058E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3C8096A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2C213A2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11BF97D9"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E311879" w14:textId="77777777" w:rsidR="00A25DB3" w:rsidRPr="00EE7D39" w:rsidRDefault="00A25DB3" w:rsidP="00D90869">
      <w:pPr>
        <w:pStyle w:val="GPSL1SCHEDULEHeading"/>
        <w:keepNext/>
        <w:jc w:val="left"/>
        <w:rPr>
          <w:rFonts w:ascii="Arial Bold" w:hAnsi="Arial Bold" w:hint="eastAsia"/>
          <w:caps w:val="0"/>
          <w:sz w:val="24"/>
          <w:szCs w:val="24"/>
        </w:rPr>
      </w:pPr>
      <w:bookmarkStart w:id="56" w:name="_Ref381109906"/>
      <w:r w:rsidRPr="00EE7D39">
        <w:rPr>
          <w:rFonts w:ascii="Arial Bold" w:hAnsi="Arial Bold"/>
          <w:caps w:val="0"/>
          <w:sz w:val="24"/>
          <w:szCs w:val="24"/>
        </w:rPr>
        <w:t xml:space="preserve">Audit </w:t>
      </w:r>
      <w:bookmarkEnd w:id="56"/>
    </w:p>
    <w:p w14:paraId="3C84E67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5189936E"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25E9D20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162A518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708731E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0D91BCFE"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2B0C0290" w14:textId="77777777" w:rsidR="00A25DB3" w:rsidRPr="00D90869" w:rsidRDefault="00A25DB3" w:rsidP="00D90869">
      <w:pPr>
        <w:pStyle w:val="Default"/>
        <w:rPr>
          <w:highlight w:val="yellow"/>
        </w:rPr>
      </w:pPr>
    </w:p>
    <w:p w14:paraId="2E343D7F" w14:textId="77777777" w:rsidR="002B63AE" w:rsidRPr="0078266E" w:rsidRDefault="002B63AE" w:rsidP="006D502E">
      <w:pPr>
        <w:pStyle w:val="MarginText"/>
        <w:spacing w:after="120" w:line="240" w:lineRule="auto"/>
        <w:jc w:val="center"/>
        <w:rPr>
          <w:rFonts w:ascii="Arial" w:hAnsi="Arial" w:cs="Arial"/>
          <w:b/>
          <w:sz w:val="28"/>
          <w:szCs w:val="28"/>
        </w:rPr>
      </w:pPr>
      <w:r>
        <w:rPr>
          <w:rFonts w:ascii="Arial" w:hAnsi="Arial" w:cs="Arial"/>
          <w:b/>
          <w:sz w:val="28"/>
          <w:szCs w:val="28"/>
        </w:rPr>
        <w:t xml:space="preserve">ANNEX B: </w:t>
      </w:r>
      <w:r w:rsidRPr="0078266E">
        <w:rPr>
          <w:rFonts w:ascii="Arial" w:hAnsi="Arial" w:cs="Arial"/>
          <w:b/>
          <w:sz w:val="28"/>
          <w:szCs w:val="28"/>
        </w:rPr>
        <w:t xml:space="preserve">Security </w:t>
      </w:r>
      <w:r>
        <w:rPr>
          <w:rFonts w:ascii="Arial" w:hAnsi="Arial" w:cs="Arial"/>
          <w:b/>
          <w:sz w:val="28"/>
          <w:szCs w:val="28"/>
        </w:rPr>
        <w:t>Questionnaire</w:t>
      </w:r>
    </w:p>
    <w:p w14:paraId="2528056F" w14:textId="594900A9" w:rsidR="002B63AE" w:rsidRDefault="002B63AE" w:rsidP="0084748D">
      <w:pPr>
        <w:pStyle w:val="MarginText"/>
        <w:spacing w:after="0" w:line="240" w:lineRule="auto"/>
        <w:rPr>
          <w:rFonts w:ascii="Arial" w:hAnsi="Arial" w:cs="Arial"/>
          <w:sz w:val="24"/>
          <w:szCs w:val="24"/>
        </w:rPr>
      </w:pPr>
    </w:p>
    <w:p w14:paraId="60AB2C42" w14:textId="21CDCA27" w:rsidR="001B790B" w:rsidRDefault="001B790B" w:rsidP="0084748D">
      <w:pPr>
        <w:pStyle w:val="MarginText"/>
        <w:spacing w:after="0" w:line="240" w:lineRule="auto"/>
        <w:rPr>
          <w:rFonts w:ascii="Arial" w:hAnsi="Arial" w:cs="Arial"/>
          <w:sz w:val="24"/>
          <w:szCs w:val="24"/>
        </w:rPr>
      </w:pPr>
    </w:p>
    <w:p w14:paraId="6ED0FC67" w14:textId="46E28761" w:rsidR="001B790B" w:rsidRPr="001B790B" w:rsidRDefault="001B790B" w:rsidP="001B790B">
      <w:pPr>
        <w:pStyle w:val="MarginText"/>
        <w:spacing w:after="0" w:line="240" w:lineRule="auto"/>
        <w:jc w:val="center"/>
        <w:rPr>
          <w:rFonts w:ascii="Arial" w:hAnsi="Arial" w:cs="Arial"/>
          <w:b/>
          <w:bCs/>
          <w:sz w:val="24"/>
          <w:szCs w:val="24"/>
        </w:rPr>
      </w:pPr>
      <w:r w:rsidRPr="001B790B">
        <w:rPr>
          <w:rFonts w:ascii="Arial" w:hAnsi="Arial" w:cs="Arial"/>
          <w:b/>
          <w:bCs/>
          <w:sz w:val="24"/>
          <w:szCs w:val="24"/>
        </w:rPr>
        <w:t>This information has been redacted</w:t>
      </w:r>
    </w:p>
    <w:sectPr w:rsidR="001B790B" w:rsidRPr="001B790B" w:rsidSect="001B790B">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6D7EEE" w14:textId="77777777" w:rsidR="00D7766A" w:rsidRDefault="00D7766A">
      <w:pPr>
        <w:spacing w:after="0"/>
      </w:pPr>
      <w:r>
        <w:separator/>
      </w:r>
    </w:p>
  </w:endnote>
  <w:endnote w:type="continuationSeparator" w:id="0">
    <w:p w14:paraId="559D363C" w14:textId="77777777" w:rsidR="00D7766A" w:rsidRDefault="00D776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20B0503040102020104"/>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6AA3E" w14:textId="77777777" w:rsidR="00DF7334" w:rsidRDefault="00DF73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1ECFF" w14:textId="20F72110" w:rsidR="00697BA1" w:rsidRDefault="001B790B" w:rsidP="002C1E89">
    <w:pPr>
      <w:pStyle w:val="Footer"/>
      <w:ind w:left="0"/>
      <w:rPr>
        <w:sz w:val="20"/>
      </w:rPr>
    </w:pPr>
    <w:bookmarkStart w:id="57" w:name="LASTCURSORPOSITION"/>
    <w:r>
      <w:rPr>
        <w:noProof/>
        <w:sz w:val="20"/>
      </w:rPr>
      <mc:AlternateContent>
        <mc:Choice Requires="wps">
          <w:drawing>
            <wp:anchor distT="0" distB="0" distL="114300" distR="114300" simplePos="0" relativeHeight="251665408" behindDoc="0" locked="0" layoutInCell="0" allowOverlap="1" wp14:anchorId="43BC30AA" wp14:editId="3D5AB6CB">
              <wp:simplePos x="0" y="0"/>
              <wp:positionH relativeFrom="page">
                <wp:posOffset>0</wp:posOffset>
              </wp:positionH>
              <wp:positionV relativeFrom="page">
                <wp:posOffset>10227945</wp:posOffset>
              </wp:positionV>
              <wp:extent cx="7560310" cy="273050"/>
              <wp:effectExtent l="0" t="0" r="0" b="12700"/>
              <wp:wrapNone/>
              <wp:docPr id="1" name="MSIPCM88994dbd9c28f69a2faf9cdf"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FE487E" w14:textId="5CDA901E" w:rsidR="001B790B" w:rsidRPr="001B790B" w:rsidRDefault="001B790B" w:rsidP="001B790B">
                          <w:pPr>
                            <w:spacing w:after="0"/>
                            <w:ind w:left="0"/>
                            <w:jc w:val="center"/>
                            <w:rPr>
                              <w:rFonts w:ascii="Calibri" w:hAnsi="Calibri"/>
                              <w:color w:val="000000"/>
                              <w:sz w:val="20"/>
                            </w:rPr>
                          </w:pPr>
                          <w:r w:rsidRPr="001B790B">
                            <w:rPr>
                              <w:rFonts w:ascii="Calibri" w:hAnsi="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3BC30AA" id="_x0000_t202" coordsize="21600,21600" o:spt="202" path="m,l,21600r21600,l21600,xe">
              <v:stroke joinstyle="miter"/>
              <v:path gradientshapeok="t" o:connecttype="rect"/>
            </v:shapetype>
            <v:shape id="MSIPCM88994dbd9c28f69a2faf9cdf"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HRrgIAAEcFAAAOAAAAZHJzL2Uyb0RvYy54bWysVEtv2zAMvg/YfxB02GmtnTRJE69OkaXI&#10;WiBtA6RDz4osxQZsUZWUxtmw/z7KltPHdhp2sSmS4uPjR11c1lVJnoWxBaiU9k5jSoTikBVqm9Lv&#10;D4uTMSXWMZWxEpRI6UFYejn9+OFirxPRhxzKTBiCQZRN9jqluXM6iSLLc1ExewpaKDRKMBVzeDTb&#10;KDNsj9GrMurH8Sjag8m0AS6sRe1Va6TTJr6Ugrt7Ka1wpEwp1uaar2m+G/+Nphcs2Rqm84KHMtg/&#10;VFGxQmHSY6gr5hjZmeKPUFXBDViQ7pRDFYGUBRdND9hNL37XzTpnWjS9IDhWH2Gy/y8sv3teGVJk&#10;ODtKFKtwRLfrm9X8djyeTAbZJpvw/liOJqwvmZzwTFKSCcsRwZ+fnnbgvlwzm88hE+0pOen1R4Px&#10;4PysF38ODqLY5i6YxwOkSDA8FpnLg344GR71q5JxUQnV3WldFgBOmFYOAW5UJuoQoP2tTFExc3jj&#10;tUYOIDmDXy/cfQAdNPEx8VLILicqf3lu7LVNEKK1RpBc/RVqj1PQW1T6kdfSVP6PwyRoR5YdjswS&#10;tSMclefDUYyQUMLR1j8/i4cN9aKX29pY901ARbyQUoNVN4Riz0vrMCO6di4+mYJFUZYNe0tF9ikd&#10;nWHINxa8USq86Htoa/WSqzd1aGAD2QH7MtBuhdV8UWDyJbNuxQyuAdaLq+3u8SNLwCQQJEpyMD/+&#10;pvf+yE60UrLHtUqpfdoxIygpbxTydtIbDPweNgcUzGvtptOqXTUH3FjkJFbViN7XlZ0oDVSPuPkz&#10;nw1NTHHMmdJNJ84dntCALwcXs1kj48Zp5pZqrbkP7cHykD7Uj8zogLvDid1Bt3gseQd/69vCPNs5&#10;kEUzGw9si2bAG7e1GVl4Wfxz8PrceL28f9PfAA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BGqqHR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14FE487E" w14:textId="5CDA901E" w:rsidR="001B790B" w:rsidRPr="001B790B" w:rsidRDefault="001B790B" w:rsidP="001B790B">
                    <w:pPr>
                      <w:spacing w:after="0"/>
                      <w:ind w:left="0"/>
                      <w:jc w:val="center"/>
                      <w:rPr>
                        <w:rFonts w:ascii="Calibri" w:hAnsi="Calibri"/>
                        <w:color w:val="000000"/>
                        <w:sz w:val="20"/>
                      </w:rPr>
                    </w:pPr>
                    <w:r w:rsidRPr="001B790B">
                      <w:rPr>
                        <w:rFonts w:ascii="Calibri" w:hAnsi="Calibri"/>
                        <w:color w:val="000000"/>
                        <w:sz w:val="20"/>
                      </w:rPr>
                      <w:t>OFFICIAL</w:t>
                    </w:r>
                  </w:p>
                </w:txbxContent>
              </v:textbox>
              <w10:wrap anchorx="page" anchory="page"/>
            </v:shape>
          </w:pict>
        </mc:Fallback>
      </mc:AlternateContent>
    </w:r>
    <w:r w:rsidR="002B63AE">
      <w:rPr>
        <w:noProof/>
        <w:sz w:val="20"/>
      </w:rPr>
      <mc:AlternateContent>
        <mc:Choice Requires="wps">
          <w:drawing>
            <wp:anchor distT="0" distB="0" distL="114300" distR="114300" simplePos="0" relativeHeight="251664384" behindDoc="0" locked="0" layoutInCell="0" allowOverlap="1" wp14:anchorId="0637D9AB" wp14:editId="70199322">
              <wp:simplePos x="0" y="0"/>
              <wp:positionH relativeFrom="page">
                <wp:align>center</wp:align>
              </wp:positionH>
              <wp:positionV relativeFrom="page">
                <wp:align>bottom</wp:align>
              </wp:positionV>
              <wp:extent cx="7772400" cy="463550"/>
              <wp:effectExtent l="0" t="0" r="0" b="12700"/>
              <wp:wrapNone/>
              <wp:docPr id="4" name="MSIPCM6a414a6587f4b27696253a7a" descr="{&quot;HashCode&quot;:-1264847310,&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CB54427" w14:textId="25153BFD" w:rsidR="002B63AE" w:rsidRPr="00F278A5" w:rsidRDefault="00F278A5" w:rsidP="00F278A5">
                          <w:pPr>
                            <w:spacing w:after="0"/>
                            <w:ind w:left="0"/>
                            <w:jc w:val="center"/>
                            <w:rPr>
                              <w:rFonts w:ascii="Calibri" w:hAnsi="Calibri" w:cs="Calibri"/>
                              <w:color w:val="000000"/>
                              <w:sz w:val="20"/>
                            </w:rPr>
                          </w:pPr>
                          <w:r w:rsidRPr="00F278A5">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637D9AB" id="_x0000_t202" coordsize="21600,21600" o:spt="202" path="m,l,21600r21600,l21600,xe">
              <v:stroke joinstyle="miter"/>
              <v:path gradientshapeok="t" o:connecttype="rect"/>
            </v:shapetype>
            <v:shape id="MSIPCM6a414a6587f4b27696253a7a" o:spid="_x0000_s1027" type="#_x0000_t202" alt="{&quot;HashCode&quot;:-1264847310,&quot;Height&quot;:9999999.0,&quot;Width&quot;:9999999.0,&quot;Placement&quot;:&quot;Footer&quot;,&quot;Index&quot;:&quot;Primary&quot;,&quot;Section&quot;:4,&quot;Top&quot;:0.0,&quot;Left&quot;:0.0}" style="position:absolute;left:0;text-align:left;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KrprQIAAFgFAAAOAAAAZHJzL2Uyb0RvYy54bWysFE1P2zD0Pmn/wfJhp9EkJU2hI0VdUQdS&#10;gUpl4uw6ThMp8TO2S9NN++97dpLC2HaZloPzvr/fu7hs6oo8C21KkCmNBiElQnLISrlN6deHxckZ&#10;JcYymbEKpEjpQRh6OX3/7mKvJmIIBVSZ0ASNSDPZq5QW1qpJEBheiJqZASghkZmDrplFVG+DTLM9&#10;Wq+rYBiGSbAHnSkNXBiD1KuWSafefp4Lbu/z3AhLqpRibNa/2r8b9wbTCzbZaqaKkndhsH+Iomal&#10;RKdHU1fMMrLT5W+m6pJrMJDbAYc6gDwvufA5YDZR+CabdcGU8LlgcYw6lsn8P7P87nmlSZmlNKZE&#10;shpbdLu+Wc1vExZHMUtGZ+M83gzHyXkyHJ2yMaMkE4ZjBb9/eNqB/XTNTDGHTLTY5CQaJvFZPD6N&#10;wo+dgCi3he3Y5+036JmPZWaLv/BWFeOiFrLXbcUWAFboFu483MhMNJ2R9rfSZc304RepNc4CDmkn&#10;F3e6D6A6SngMainy3icSf7gZ2SszwVKtFRbLNp+hwVnv6QaJrvVNrmv3x6YS5OO0HY4TJhpLOBLH&#10;4/EwDpHFkRcnp6ORH8HgRVtpY78IqIkDUqoxaj9Y7HlpLEaCor2IcyZhUVaVn+JKkn1K0WboFY4c&#10;1KgkKroc2lgdZJtN4/t+zGMD2QHT09AuiVF8UWIMS2bsimncCgwbN93e45NXgL6ggygpQH/7E93J&#10;47Ail5I9bllKzdOOaUFJdSNxjM+jOHZr6REE9GvqpqfKXT0HXOAIb4niHnSyturBXEP9iIdg5rwh&#10;i0mOPlPKre6RuUUcWXhKuJjNPIwrqJhdyrXizrirp6vtQ/PItOoaYLF1d9BvIpu86UMr23ZitrOQ&#10;l75JrsJtPbvC4/r63nWnxt2H17iXejmI058AAAD//wMAUEsDBBQABgAIAAAAIQC+Hwq32gAAAAUB&#10;AAAPAAAAZHJzL2Rvd25yZXYueG1sTI9LT8MwEITvSPwHa5G4UZsUlSrEqXgICU6ogUtvbrx5QLyO&#10;Yrcx/54tF7isNJrZ2W+LTXKDOOIUek8arhcKBFLtbU+tho/356s1iBANWTN4Qg3fGGBTnp8VJrd+&#10;pi0eq9gKLqGQGw1djGMuZag7dCYs/IjEXuMnZyLLqZV2MjOXu0FmSq2kMz3xhc6M+Nhh/VUdHGP4&#10;8TX7XM3qaZl21Utq3h762Gh9eZHu70BETPEvDCd83oGSmfb+QDaIQQM/En/nycuyG9Z7DbdLBbIs&#10;5H/68gcAAP//AwBQSwECLQAUAAYACAAAACEAtoM4kv4AAADhAQAAEwAAAAAAAAAAAAAAAAAAAAAA&#10;W0NvbnRlbnRfVHlwZXNdLnhtbFBLAQItABQABgAIAAAAIQA4/SH/1gAAAJQBAAALAAAAAAAAAAAA&#10;AAAAAC8BAABfcmVscy8ucmVsc1BLAQItABQABgAIAAAAIQDnPKrprQIAAFgFAAAOAAAAAAAAAAAA&#10;AAAAAC4CAABkcnMvZTJvRG9jLnhtbFBLAQItABQABgAIAAAAIQC+Hwq32gAAAAUBAAAPAAAAAAAA&#10;AAAAAAAAAAcFAABkcnMvZG93bnJldi54bWxQSwUGAAAAAAQABADzAAAADgYAAAAA&#10;" o:allowincell="f" filled="f" stroked="f" strokeweight=".5pt">
              <v:textbox inset=",0,,0">
                <w:txbxContent>
                  <w:p w14:paraId="2CB54427" w14:textId="25153BFD" w:rsidR="002B63AE" w:rsidRPr="00F278A5" w:rsidRDefault="00F278A5" w:rsidP="00F278A5">
                    <w:pPr>
                      <w:spacing w:after="0"/>
                      <w:ind w:left="0"/>
                      <w:jc w:val="center"/>
                      <w:rPr>
                        <w:rFonts w:ascii="Calibri" w:hAnsi="Calibri" w:cs="Calibri"/>
                        <w:color w:val="000000"/>
                        <w:sz w:val="20"/>
                      </w:rPr>
                    </w:pPr>
                    <w:r w:rsidRPr="00F278A5">
                      <w:rPr>
                        <w:rFonts w:ascii="Calibri" w:hAnsi="Calibri" w:cs="Calibri"/>
                        <w:color w:val="000000"/>
                        <w:sz w:val="20"/>
                      </w:rPr>
                      <w:t>OFFICIAL</w:t>
                    </w:r>
                  </w:p>
                </w:txbxContent>
              </v:textbox>
              <w10:wrap anchorx="page" anchory="page"/>
            </v:shape>
          </w:pict>
        </mc:Fallback>
      </mc:AlternateContent>
    </w:r>
  </w:p>
  <w:p w14:paraId="152DF0D2"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1E7C5745"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232CC7A3"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5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12B13"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347E351F"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68C8A918"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750BFED1"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136D33" w14:textId="77777777" w:rsidR="00D7766A" w:rsidRDefault="00D7766A">
      <w:pPr>
        <w:spacing w:after="0"/>
      </w:pPr>
      <w:r>
        <w:separator/>
      </w:r>
    </w:p>
  </w:footnote>
  <w:footnote w:type="continuationSeparator" w:id="0">
    <w:p w14:paraId="779680E5" w14:textId="77777777" w:rsidR="00D7766A" w:rsidRDefault="00D776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ADF3" w14:textId="77777777" w:rsidR="00DF7334" w:rsidRDefault="00DF73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AABEF"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2F72D2F5"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313C064"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07C8AFCC"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55A44" w14:textId="77777777" w:rsidR="00DF7334" w:rsidRDefault="00DF73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7E6979"/>
    <w:multiLevelType w:val="hybridMultilevel"/>
    <w:tmpl w:val="993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484F26"/>
    <w:multiLevelType w:val="multilevel"/>
    <w:tmpl w:val="C0145D50"/>
    <w:numStyleLink w:val="NumbListBullet"/>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1D6433B"/>
    <w:multiLevelType w:val="hybridMultilevel"/>
    <w:tmpl w:val="FDE2677C"/>
    <w:lvl w:ilvl="0" w:tplc="8DD21AE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9"/>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39"/>
  </w:num>
  <w:num w:numId="91">
    <w:abstractNumId w:val="13"/>
  </w:num>
  <w:num w:numId="92">
    <w:abstractNumId w:val="35"/>
  </w:num>
  <w:num w:numId="93">
    <w:abstractNumId w:val="50"/>
  </w:num>
  <w:num w:numId="94">
    <w:abstractNumId w:val="48"/>
  </w:num>
  <w:num w:numId="95">
    <w:abstractNumId w:val="37"/>
  </w:num>
  <w:num w:numId="96">
    <w:abstractNumId w:val="26"/>
  </w:num>
  <w:num w:numId="97">
    <w:abstractNumId w:val="9"/>
  </w:num>
  <w:num w:numId="98">
    <w:abstractNumId w:val="10"/>
  </w:num>
  <w:num w:numId="99">
    <w:abstractNumId w:val="12"/>
  </w:num>
  <w:num w:numId="100">
    <w:abstractNumId w:val="38"/>
  </w:num>
  <w:num w:numId="101">
    <w:abstractNumId w:val="17"/>
  </w:num>
  <w:num w:numId="102">
    <w:abstractNumId w:val="44"/>
  </w:num>
  <w:num w:numId="103">
    <w:abstractNumId w:val="25"/>
  </w:num>
  <w:num w:numId="104">
    <w:abstractNumId w:val="31"/>
  </w:num>
  <w:num w:numId="105">
    <w:abstractNumId w:val="29"/>
  </w:num>
  <w:num w:numId="106">
    <w:abstractNumId w:val="28"/>
  </w:num>
  <w:num w:numId="107">
    <w:abstractNumId w:val="46"/>
  </w:num>
  <w:num w:numId="108">
    <w:abstractNumId w:val="32"/>
  </w:num>
  <w:num w:numId="109">
    <w:abstractNumId w:val="43"/>
  </w:num>
  <w:num w:numId="110">
    <w:abstractNumId w:val="21"/>
  </w:num>
  <w:num w:numId="111">
    <w:abstractNumId w:val="33"/>
  </w:num>
  <w:num w:numId="112">
    <w:abstractNumId w:val="30"/>
  </w:num>
  <w:num w:numId="113">
    <w:abstractNumId w:val="49"/>
  </w:num>
  <w:num w:numId="114">
    <w:abstractNumId w:val="20"/>
  </w:num>
  <w:num w:numId="115">
    <w:abstractNumId w:val="23"/>
  </w:num>
  <w:num w:numId="116">
    <w:abstractNumId w:val="41"/>
  </w:num>
  <w:num w:numId="117">
    <w:abstractNumId w:val="11"/>
  </w:num>
  <w:num w:numId="118">
    <w:abstractNumId w:val="22"/>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0"/>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5"/>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4"/>
  </w:num>
  <w:num w:numId="137">
    <w:abstractNumId w:val="42"/>
  </w:num>
  <w:num w:numId="138">
    <w:abstractNumId w:val="18"/>
  </w:num>
  <w:num w:numId="139">
    <w:abstractNumId w:val="15"/>
  </w:num>
  <w:num w:numId="140">
    <w:abstractNumId w:val="16"/>
  </w:num>
  <w:num w:numId="141">
    <w:abstractNumId w:val="3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B790B"/>
    <w:rsid w:val="001C3DC2"/>
    <w:rsid w:val="001C6548"/>
    <w:rsid w:val="00214866"/>
    <w:rsid w:val="002B63AE"/>
    <w:rsid w:val="002C1E89"/>
    <w:rsid w:val="002E0FF3"/>
    <w:rsid w:val="002E2957"/>
    <w:rsid w:val="003143CB"/>
    <w:rsid w:val="00323E21"/>
    <w:rsid w:val="003A027C"/>
    <w:rsid w:val="003F5C7A"/>
    <w:rsid w:val="004102DF"/>
    <w:rsid w:val="00436060"/>
    <w:rsid w:val="004B5488"/>
    <w:rsid w:val="004B5CF1"/>
    <w:rsid w:val="004F4682"/>
    <w:rsid w:val="005740B7"/>
    <w:rsid w:val="005945D2"/>
    <w:rsid w:val="005E1DB0"/>
    <w:rsid w:val="005F081E"/>
    <w:rsid w:val="005F1085"/>
    <w:rsid w:val="0065711E"/>
    <w:rsid w:val="00693EC9"/>
    <w:rsid w:val="00697BA1"/>
    <w:rsid w:val="00731A6E"/>
    <w:rsid w:val="007863FC"/>
    <w:rsid w:val="0079299F"/>
    <w:rsid w:val="00793CAA"/>
    <w:rsid w:val="007B3184"/>
    <w:rsid w:val="00807886"/>
    <w:rsid w:val="00844FC5"/>
    <w:rsid w:val="00873039"/>
    <w:rsid w:val="008E479E"/>
    <w:rsid w:val="0094281D"/>
    <w:rsid w:val="00973C30"/>
    <w:rsid w:val="00995415"/>
    <w:rsid w:val="009C17A3"/>
    <w:rsid w:val="009E1A38"/>
    <w:rsid w:val="00A25DB3"/>
    <w:rsid w:val="00A5344C"/>
    <w:rsid w:val="00A6175A"/>
    <w:rsid w:val="00A65926"/>
    <w:rsid w:val="00AD345F"/>
    <w:rsid w:val="00AD5D42"/>
    <w:rsid w:val="00B426F3"/>
    <w:rsid w:val="00B94C94"/>
    <w:rsid w:val="00BA6E27"/>
    <w:rsid w:val="00BF0563"/>
    <w:rsid w:val="00C27C90"/>
    <w:rsid w:val="00C3366B"/>
    <w:rsid w:val="00C806DE"/>
    <w:rsid w:val="00CC23B2"/>
    <w:rsid w:val="00CC2E69"/>
    <w:rsid w:val="00D23767"/>
    <w:rsid w:val="00D32789"/>
    <w:rsid w:val="00D3427F"/>
    <w:rsid w:val="00D571C2"/>
    <w:rsid w:val="00D7766A"/>
    <w:rsid w:val="00D779DC"/>
    <w:rsid w:val="00D90869"/>
    <w:rsid w:val="00DA41BA"/>
    <w:rsid w:val="00DD1113"/>
    <w:rsid w:val="00DF7334"/>
    <w:rsid w:val="00E12971"/>
    <w:rsid w:val="00E37E8B"/>
    <w:rsid w:val="00E56CE4"/>
    <w:rsid w:val="00ED72AA"/>
    <w:rsid w:val="00EE7BED"/>
    <w:rsid w:val="00EE7D39"/>
    <w:rsid w:val="00F278A5"/>
    <w:rsid w:val="1B3EA8D7"/>
    <w:rsid w:val="51BFCC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1A69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2B63AE"/>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 w:type="character" w:styleId="UnresolvedMention">
    <w:name w:val="Unresolved Mention"/>
    <w:basedOn w:val="DefaultParagraphFont"/>
    <w:uiPriority w:val="99"/>
    <w:semiHidden/>
    <w:unhideWhenUsed/>
    <w:rsid w:val="00F27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section/products-services/ncsc-certificatio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63652097D3ED4E8D37DC8B88F9400F" ma:contentTypeVersion="20" ma:contentTypeDescription="Create a new document." ma:contentTypeScope="" ma:versionID="f05fc86d81a0ec8ae2c007140bb45709">
  <xsd:schema xmlns:xsd="http://www.w3.org/2001/XMLSchema" xmlns:xs="http://www.w3.org/2001/XMLSchema" xmlns:p="http://schemas.microsoft.com/office/2006/metadata/properties" xmlns:ns2="f8376e97-500b-459d-9117-60c87e609242" xmlns:ns3="496c16ae-641e-44d8-ad3d-9e31a59f31f2" targetNamespace="http://schemas.microsoft.com/office/2006/metadata/properties" ma:root="true" ma:fieldsID="b53985bc4047659602be148e701f5dcf" ns2:_="" ns3:_="">
    <xsd:import namespace="f8376e97-500b-459d-9117-60c87e609242"/>
    <xsd:import namespace="496c16ae-641e-44d8-ad3d-9e31a59f31f2"/>
    <xsd:element name="properties">
      <xsd:complexType>
        <xsd:sequence>
          <xsd:element name="documentManagement">
            <xsd:complexType>
              <xsd:all>
                <xsd:element ref="ns2:Notes"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DocumentTitl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76e97-500b-459d-9117-60c87e609242" elementFormDefault="qualified">
    <xsd:import namespace="http://schemas.microsoft.com/office/2006/documentManagement/types"/>
    <xsd:import namespace="http://schemas.microsoft.com/office/infopath/2007/PartnerControls"/>
    <xsd:element name="Notes" ma:index="1" nillable="true" ma:displayName="Notes" ma:format="Dropdown" ma:internalName="Note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AutoTags" ma:index="16" nillable="true" ma:displayName="Tags" ma:hidden="true" ma:internalName="MediaServiceAutoTags" ma:readOnly="true">
      <xsd:simpleType>
        <xsd:restriction base="dms:Text"/>
      </xsd:simpleType>
    </xsd:element>
    <xsd:element name="MediaServiceOCR" ma:index="17" nillable="true" ma:displayName="Extracted Text" ma:hidden="true" ma:internalName="MediaServiceOCR"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DocumentTitle" ma:index="21" nillable="true" ma:displayName="Document Title" ma:format="Dropdown" ma:internalName="DocumentTitle">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6c16ae-641e-44d8-ad3d-9e31a59f31f2" elementFormDefault="qualified">
    <xsd:import namespace="http://schemas.microsoft.com/office/2006/documentManagement/types"/>
    <xsd:import namespace="http://schemas.microsoft.com/office/infopath/2007/PartnerControls"/>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6a1d7dde-8e7b-4149-9915-bb2813c3e6b6}" ma:internalName="TaxCatchAll" ma:showField="CatchAllData" ma:web="496c16ae-641e-44d8-ad3d-9e31a59f3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Title xmlns="f8376e97-500b-459d-9117-60c87e609242" xsi:nil="true"/>
    <TaxCatchAll xmlns="496c16ae-641e-44d8-ad3d-9e31a59f31f2" xsi:nil="true"/>
    <lcf76f155ced4ddcb4097134ff3c332f xmlns="f8376e97-500b-459d-9117-60c87e609242">
      <Terms xmlns="http://schemas.microsoft.com/office/infopath/2007/PartnerControls"/>
    </lcf76f155ced4ddcb4097134ff3c332f>
    <Notes xmlns="f8376e97-500b-459d-9117-60c87e6092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EDA21-1C01-4385-BEC1-3B387CE80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76e97-500b-459d-9117-60c87e609242"/>
    <ds:schemaRef ds:uri="496c16ae-641e-44d8-ad3d-9e31a59f3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FF35D-CD2D-4187-B5E5-66D075B3FEE9}">
  <ds:schemaRefs>
    <ds:schemaRef ds:uri="http://schemas.microsoft.com/office/2006/metadata/properties"/>
    <ds:schemaRef ds:uri="http://schemas.microsoft.com/office/infopath/2007/PartnerControls"/>
    <ds:schemaRef ds:uri="f8376e97-500b-459d-9117-60c87e609242"/>
    <ds:schemaRef ds:uri="496c16ae-641e-44d8-ad3d-9e31a59f31f2"/>
  </ds:schemaRefs>
</ds:datastoreItem>
</file>

<file path=customXml/itemProps3.xml><?xml version="1.0" encoding="utf-8"?>
<ds:datastoreItem xmlns:ds="http://schemas.openxmlformats.org/officeDocument/2006/customXml" ds:itemID="{B876ADE9-DC86-4F7E-810D-FAEE4F290D6D}">
  <ds:schemaRefs>
    <ds:schemaRef ds:uri="http://schemas.microsoft.com/sharepoint/v3/contenttype/forms"/>
  </ds:schemaRefs>
</ds:datastoreItem>
</file>

<file path=customXml/itemProps4.xml><?xml version="1.0" encoding="utf-8"?>
<ds:datastoreItem xmlns:ds="http://schemas.openxmlformats.org/officeDocument/2006/customXml" ds:itemID="{50504F72-21AD-4296-B159-2E975179D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5396</Words>
  <Characters>30758</Characters>
  <Application>Microsoft Office Word</Application>
  <DocSecurity>0</DocSecurity>
  <Lines>256</Lines>
  <Paragraphs>72</Paragraphs>
  <ScaleCrop>false</ScaleCrop>
  <Company/>
  <LinksUpToDate>false</LinksUpToDate>
  <CharactersWithSpaces>36082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cp:revision>
  <dcterms:created xsi:type="dcterms:W3CDTF">2022-06-10T16:26:00Z</dcterms:created>
  <dcterms:modified xsi:type="dcterms:W3CDTF">2022-08-25T13:14:00Z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2022-06-10T16:26:04Z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171521ce-3b02-4e4a-b84a-3e04c32f1b2d</vt:lpwstr>
  </property>
  <property fmtid="{D5CDD505-2E9C-101B-9397-08002B2CF9AE}" pid="9" name="MSIP_Label_f9af038e-07b4-4369-a678-c835687cb272_ContentBits">
    <vt:lpwstr>2</vt:lpwstr>
  </property>
  <property fmtid="{D5CDD505-2E9C-101B-9397-08002B2CF9AE}" pid="10" name="ContentTypeId">
    <vt:lpwstr>0x0101000863652097D3ED4E8D37DC8B88F9400F</vt:lpwstr>
  </property>
  <property fmtid="{D5CDD505-2E9C-101B-9397-08002B2CF9AE}" pid="11" name="MediaServiceImageTags">
    <vt:lpwstr/>
  </property>
</Properties>
</file>